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A69" w:rsidRDefault="006D3A69" w:rsidP="006D3A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"mailto:attestate@mail.ru" \h </w:instrText>
      </w:r>
      <w:r>
        <w:fldChar w:fldCharType="separate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Дорожная карта </w: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6D3A69" w:rsidRPr="00511B3D" w:rsidRDefault="006D3A69" w:rsidP="00511B3D">
      <w:pPr>
        <w:spacing w:after="0"/>
        <w:jc w:val="center"/>
        <w:rPr>
          <w:b/>
          <w:bCs/>
        </w:rPr>
      </w:pPr>
      <w:hyperlink r:id="rId4">
        <w:r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педагога-наставника с молодыми специалистами</w:t>
        </w:r>
      </w:hyperlink>
    </w:p>
    <w:tbl>
      <w:tblPr>
        <w:tblStyle w:val="a3"/>
        <w:tblpPr w:leftFromText="180" w:rightFromText="180" w:vertAnchor="text" w:horzAnchor="margin" w:tblpY="345"/>
        <w:tblW w:w="15021" w:type="dxa"/>
        <w:tblLayout w:type="fixed"/>
        <w:tblLook w:val="04A0" w:firstRow="1" w:lastRow="0" w:firstColumn="1" w:lastColumn="0" w:noHBand="0" w:noVBand="1"/>
      </w:tblPr>
      <w:tblGrid>
        <w:gridCol w:w="836"/>
        <w:gridCol w:w="3812"/>
        <w:gridCol w:w="2947"/>
        <w:gridCol w:w="3012"/>
        <w:gridCol w:w="2429"/>
        <w:gridCol w:w="1985"/>
      </w:tblGrid>
      <w:tr w:rsidR="006D3A69" w:rsidTr="00EB4B0A">
        <w:trPr>
          <w:trHeight w:val="345"/>
        </w:trPr>
        <w:tc>
          <w:tcPr>
            <w:tcW w:w="836" w:type="dxa"/>
            <w:vMerge w:val="restart"/>
          </w:tcPr>
          <w:p w:rsidR="006D3A69" w:rsidRDefault="006D3A69" w:rsidP="00EB4B0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№ п/п</w:t>
              </w:r>
            </w:hyperlink>
          </w:p>
        </w:tc>
        <w:tc>
          <w:tcPr>
            <w:tcW w:w="3812" w:type="dxa"/>
          </w:tcPr>
          <w:p w:rsidR="006D3A69" w:rsidRDefault="006D3A69" w:rsidP="00EB4B0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Планируемое мероприятие</w:t>
              </w:r>
            </w:hyperlink>
          </w:p>
        </w:tc>
        <w:tc>
          <w:tcPr>
            <w:tcW w:w="8388" w:type="dxa"/>
            <w:gridSpan w:val="3"/>
          </w:tcPr>
          <w:p w:rsidR="006D3A69" w:rsidRDefault="006D3A69" w:rsidP="00EB4B0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Участники</w:t>
              </w:r>
            </w:hyperlink>
          </w:p>
        </w:tc>
        <w:tc>
          <w:tcPr>
            <w:tcW w:w="1985" w:type="dxa"/>
            <w:vMerge w:val="restart"/>
          </w:tcPr>
          <w:p w:rsidR="006D3A69" w:rsidRDefault="006D3A69" w:rsidP="00EB4B0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Дата</w:t>
              </w:r>
            </w:hyperlink>
          </w:p>
          <w:p w:rsidR="006D3A69" w:rsidRDefault="006D3A69" w:rsidP="00EB4B0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проведения</w:t>
              </w:r>
            </w:hyperlink>
          </w:p>
        </w:tc>
      </w:tr>
      <w:tr w:rsidR="006D3A69" w:rsidTr="00EB4B0A">
        <w:trPr>
          <w:trHeight w:val="300"/>
        </w:trPr>
        <w:tc>
          <w:tcPr>
            <w:tcW w:w="836" w:type="dxa"/>
            <w:vMerge/>
          </w:tcPr>
          <w:p w:rsidR="006D3A69" w:rsidRDefault="006D3A69" w:rsidP="00EB4B0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</w:tcPr>
          <w:p w:rsidR="006D3A69" w:rsidRDefault="006D3A69" w:rsidP="00EB4B0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</w:t>
              </w:r>
            </w:hyperlink>
          </w:p>
        </w:tc>
        <w:tc>
          <w:tcPr>
            <w:tcW w:w="2947" w:type="dxa"/>
          </w:tcPr>
          <w:p w:rsidR="006D3A69" w:rsidRDefault="006D3A69" w:rsidP="00EB4B0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Форма (посещение урока (занятия), консультация, собеседование, беседа и др.)</w:t>
              </w:r>
            </w:hyperlink>
          </w:p>
        </w:tc>
        <w:tc>
          <w:tcPr>
            <w:tcW w:w="3012" w:type="dxa"/>
          </w:tcPr>
          <w:p w:rsidR="006D3A69" w:rsidRDefault="006D3A69" w:rsidP="00EB4B0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Категория</w:t>
              </w:r>
            </w:hyperlink>
          </w:p>
          <w:p w:rsidR="006D3A69" w:rsidRDefault="006D3A69" w:rsidP="00EB4B0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участников</w:t>
              </w:r>
            </w:hyperlink>
          </w:p>
        </w:tc>
        <w:tc>
          <w:tcPr>
            <w:tcW w:w="2429" w:type="dxa"/>
          </w:tcPr>
          <w:p w:rsidR="006D3A69" w:rsidRDefault="006D3A69" w:rsidP="00EB4B0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 ОО</w:t>
              </w:r>
            </w:hyperlink>
          </w:p>
        </w:tc>
        <w:tc>
          <w:tcPr>
            <w:tcW w:w="1985" w:type="dxa"/>
            <w:vMerge/>
          </w:tcPr>
          <w:p w:rsidR="006D3A69" w:rsidRDefault="006D3A69" w:rsidP="00EB4B0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3A69" w:rsidTr="00EB4B0A">
        <w:trPr>
          <w:trHeight w:val="300"/>
        </w:trPr>
        <w:tc>
          <w:tcPr>
            <w:tcW w:w="15021" w:type="dxa"/>
            <w:gridSpan w:val="6"/>
            <w:tcBorders>
              <w:top w:val="nil"/>
            </w:tcBorders>
          </w:tcPr>
          <w:p w:rsidR="006D3A69" w:rsidRPr="005B445D" w:rsidRDefault="005B445D" w:rsidP="00EB4B0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Подоляка Наталья Владимировна, воспитатель, высшая квалификационная категория</w:t>
            </w:r>
          </w:p>
        </w:tc>
      </w:tr>
      <w:tr w:rsidR="00EB4B0A" w:rsidTr="00EB4B0A">
        <w:trPr>
          <w:trHeight w:val="2198"/>
        </w:trPr>
        <w:tc>
          <w:tcPr>
            <w:tcW w:w="836" w:type="dxa"/>
            <w:vMerge w:val="restart"/>
            <w:tcBorders>
              <w:top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>
              <w:r>
                <w:rPr>
                  <w:rFonts w:ascii="Times New Roman" w:eastAsia="Calibri" w:hAnsi="Times New Roman" w:cs="Times New Roman"/>
                  <w:sz w:val="24"/>
                  <w:szCs w:val="24"/>
                </w:rPr>
                <w:t>1</w:t>
              </w:r>
            </w:hyperlink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</w:tcBorders>
            <w:vAlign w:val="center"/>
          </w:tcPr>
          <w:p w:rsidR="00EB4B0A" w:rsidRPr="00921FA0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Диагностика проблем педагога.</w:t>
            </w:r>
            <w:r w:rsidRPr="00F134A1">
              <w:rPr>
                <w:rFonts w:ascii="Trebuchet MS" w:eastAsia="Times New Roman" w:hAnsi="Trebuchet MS" w:cs="Times New Roman"/>
                <w:color w:val="444444"/>
                <w:kern w:val="36"/>
                <w:sz w:val="33"/>
                <w:szCs w:val="33"/>
                <w:lang w:eastAsia="ru-RU"/>
              </w:rPr>
              <w:t xml:space="preserve"> </w:t>
            </w:r>
          </w:p>
          <w:p w:rsidR="00EB4B0A" w:rsidRPr="00921FA0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</w:t>
            </w:r>
            <w:r w:rsidRPr="001E5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Pr="001E5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воспитателя ДОУ в соответствии с ФГОС.</w:t>
            </w:r>
          </w:p>
          <w:p w:rsidR="00EB4B0A" w:rsidRPr="00921FA0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Планирование </w:t>
            </w:r>
            <w:r w:rsidRPr="00F13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образовательного процесса в рамках комплексно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34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тематического планирова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в условиях введения ФГОС ДО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Анкетирование. </w:t>
            </w:r>
          </w:p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и ответы на интересующие вопросы. </w:t>
            </w: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документации.</w:t>
            </w:r>
          </w:p>
        </w:tc>
        <w:tc>
          <w:tcPr>
            <w:tcW w:w="3012" w:type="dxa"/>
            <w:vMerge w:val="restart"/>
            <w:tcBorders>
              <w:top w:val="single" w:sz="4" w:space="0" w:color="auto"/>
            </w:tcBorders>
          </w:tcPr>
          <w:p w:rsidR="00EB4B0A" w:rsidRPr="005B445D" w:rsidRDefault="00EB4B0A" w:rsidP="00EB4B0A">
            <w:pPr>
              <w:widowControl w:val="0"/>
              <w:contextualSpacing/>
              <w:rPr>
                <w:rFonts w:eastAsia="Calibri"/>
                <w:sz w:val="24"/>
                <w:szCs w:val="24"/>
              </w:rPr>
            </w:pPr>
            <w:hyperlink r:id="rId16">
              <w:r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А.М.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Шамадыло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воспитатель разновозрастной группы раннего возраста (1-3 лет)</w:t>
            </w:r>
          </w:p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17">
              <w:r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Начало педагогической деятельности с 1</w:t>
              </w:r>
              <w:r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1 января 2021</w:t>
              </w:r>
              <w:r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 xml:space="preserve"> года</w:t>
              </w:r>
            </w:hyperlink>
          </w:p>
        </w:tc>
        <w:tc>
          <w:tcPr>
            <w:tcW w:w="2429" w:type="dxa"/>
            <w:vMerge w:val="restart"/>
            <w:tcBorders>
              <w:top w:val="single" w:sz="4" w:space="0" w:color="auto"/>
            </w:tcBorders>
          </w:tcPr>
          <w:p w:rsidR="00EB4B0A" w:rsidRPr="00921FA0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1FA0">
              <w:rPr>
                <w:rFonts w:ascii="Times New Roman" w:hAnsi="Times New Roman" w:cs="Times New Roman"/>
                <w:sz w:val="24"/>
                <w:szCs w:val="24"/>
              </w:rPr>
              <w:t>МКДОУ детский сад № 6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</w:tr>
      <w:tr w:rsidR="00EB4B0A" w:rsidTr="00EB4B0A">
        <w:trPr>
          <w:trHeight w:val="3312"/>
        </w:trPr>
        <w:tc>
          <w:tcPr>
            <w:tcW w:w="836" w:type="dxa"/>
            <w:vMerge/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EB4B0A" w:rsidRPr="00921FA0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темы по самообразованию.</w:t>
            </w:r>
          </w:p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Pr="00921FA0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нормативно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правовой базой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Pr="00921FA0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2947" w:type="dxa"/>
          </w:tcPr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Консультация, оказание помощи и ответы на интересующие вопросы. </w:t>
            </w:r>
          </w:p>
          <w:p w:rsidR="00EB4B0A" w:rsidRPr="00921FA0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 методической литературы по теме самообразования</w:t>
            </w:r>
          </w:p>
          <w:p w:rsidR="00EB4B0A" w:rsidRPr="00921FA0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основными документами, регламентирующими деятельность    ДОУ.</w:t>
            </w:r>
          </w:p>
          <w:p w:rsidR="00EB4B0A" w:rsidRPr="00921FA0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в проведении мониторинга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2021г.</w:t>
            </w:r>
          </w:p>
        </w:tc>
      </w:tr>
      <w:tr w:rsidR="00EB4B0A" w:rsidTr="00EB4B0A">
        <w:trPr>
          <w:trHeight w:val="6"/>
        </w:trPr>
        <w:tc>
          <w:tcPr>
            <w:tcW w:w="836" w:type="dxa"/>
            <w:vMerge/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EB4B0A" w:rsidRPr="006B02F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проведения детских </w:t>
            </w:r>
          </w:p>
        </w:tc>
        <w:tc>
          <w:tcPr>
            <w:tcW w:w="2947" w:type="dxa"/>
            <w:vMerge w:val="restart"/>
          </w:tcPr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 в подготовке и организации осеннего праздника. Наблюдение за </w:t>
            </w:r>
          </w:p>
          <w:p w:rsidR="00EB4B0A" w:rsidRPr="006B02F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наставником в роли ведущей.</w:t>
            </w:r>
          </w:p>
          <w:p w:rsidR="00EB4B0A" w:rsidRPr="006B02F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и помощь в составлении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 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родителями, подбор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 для родителей.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B4B0A" w:rsidRPr="006B02F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2021г.</w:t>
            </w:r>
          </w:p>
        </w:tc>
      </w:tr>
      <w:tr w:rsidR="00EB4B0A" w:rsidTr="00EB4B0A">
        <w:trPr>
          <w:trHeight w:val="3015"/>
        </w:trPr>
        <w:tc>
          <w:tcPr>
            <w:tcW w:w="836" w:type="dxa"/>
            <w:vMerge/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EB4B0A" w:rsidRPr="006B02F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праздников.</w:t>
            </w: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Pr="006B02F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работы с родителями, нетрадиционные формы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взаимодействия.</w:t>
            </w: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наглядной информации для родителей</w:t>
            </w:r>
          </w:p>
        </w:tc>
        <w:tc>
          <w:tcPr>
            <w:tcW w:w="2947" w:type="dxa"/>
            <w:vMerge/>
          </w:tcPr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2" w:type="dxa"/>
            <w:vMerge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0A" w:rsidTr="00EB4B0A">
        <w:trPr>
          <w:trHeight w:val="1380"/>
        </w:trPr>
        <w:tc>
          <w:tcPr>
            <w:tcW w:w="836" w:type="dxa"/>
            <w:vMerge/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EB4B0A" w:rsidRPr="006B02F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методики проведения организованной образовательной деятельности.</w:t>
            </w:r>
          </w:p>
          <w:p w:rsidR="00EB4B0A" w:rsidRPr="006B02F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провести эффективное занятие».</w:t>
            </w:r>
          </w:p>
        </w:tc>
        <w:tc>
          <w:tcPr>
            <w:tcW w:w="2947" w:type="dxa"/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занятий молодого специалиста. Обсуждение. Помощь.</w:t>
            </w:r>
          </w:p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Секреты мастерства</w:t>
            </w:r>
          </w:p>
        </w:tc>
        <w:tc>
          <w:tcPr>
            <w:tcW w:w="3012" w:type="dxa"/>
            <w:vMerge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2021г.</w:t>
            </w:r>
          </w:p>
        </w:tc>
      </w:tr>
      <w:tr w:rsidR="001A4EBD" w:rsidTr="00EB4B0A">
        <w:tc>
          <w:tcPr>
            <w:tcW w:w="15021" w:type="dxa"/>
            <w:gridSpan w:val="6"/>
            <w:tcBorders>
              <w:top w:val="nil"/>
            </w:tcBorders>
          </w:tcPr>
          <w:p w:rsidR="001A4EBD" w:rsidRPr="006B02FA" w:rsidRDefault="006B02FA" w:rsidP="00EB4B0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Шагина Светлана Михайловна, воспитатель, первая квалификационная категория</w:t>
            </w:r>
          </w:p>
        </w:tc>
      </w:tr>
      <w:tr w:rsidR="00EB4B0A" w:rsidTr="00EB4B0A">
        <w:trPr>
          <w:trHeight w:val="2750"/>
        </w:trPr>
        <w:tc>
          <w:tcPr>
            <w:tcW w:w="836" w:type="dxa"/>
            <w:vMerge w:val="restart"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>
                <w:rPr>
                  <w:rFonts w:ascii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3812" w:type="dxa"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нормативно – правовой базой учреждения.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Изучение 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документов: Закон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образовании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Конвенция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правах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Гос. Стандарт.</w:t>
            </w: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детского развития</w:t>
            </w:r>
          </w:p>
        </w:tc>
        <w:tc>
          <w:tcPr>
            <w:tcW w:w="2947" w:type="dxa"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изучение целей и задач годового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плана;</w:t>
            </w: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структура перспективно-календарного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планирования;</w:t>
            </w:r>
          </w:p>
          <w:p w:rsidR="00EB4B0A" w:rsidRPr="00693C46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структура комплексно-тематического планирования. </w:t>
            </w:r>
          </w:p>
          <w:p w:rsidR="00EB4B0A" w:rsidRPr="00693C46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в проведении мониторинга</w:t>
            </w:r>
          </w:p>
        </w:tc>
        <w:tc>
          <w:tcPr>
            <w:tcW w:w="3012" w:type="dxa"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eastAsia="Calibri"/>
                <w:sz w:val="24"/>
                <w:szCs w:val="24"/>
              </w:rPr>
            </w:pPr>
            <w:hyperlink r:id="rId19">
              <w:r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proofErr w:type="spellStart"/>
              <w:r>
                <w:rPr>
                  <w:rFonts w:ascii="Times New Roman" w:eastAsia="Calibri" w:hAnsi="Times New Roman" w:cs="Times New Roman"/>
                  <w:sz w:val="24"/>
                  <w:szCs w:val="24"/>
                </w:rPr>
                <w:t>И.Ф.Ровная</w:t>
              </w:r>
              <w:proofErr w:type="spellEnd"/>
              <w:r>
                <w:rPr>
                  <w:rFonts w:ascii="Times New Roman" w:eastAsia="Calibri" w:hAnsi="Times New Roman" w:cs="Times New Roman"/>
                  <w:sz w:val="24"/>
                  <w:szCs w:val="24"/>
                </w:rPr>
                <w:t>, инструктор по физическому развитию</w:t>
              </w:r>
              <w:r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 </w:t>
              </w:r>
            </w:hyperlink>
          </w:p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21">
              <w:r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Начало</w:t>
              </w:r>
              <w:r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 xml:space="preserve"> педагогической деятельности январь 2018</w:t>
              </w:r>
              <w:r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 xml:space="preserve">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EB4B0A" w:rsidRPr="00693C46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МКДОУ детский сад № 6</w:t>
            </w:r>
          </w:p>
        </w:tc>
        <w:tc>
          <w:tcPr>
            <w:tcW w:w="1985" w:type="dxa"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2021г.</w:t>
            </w:r>
          </w:p>
        </w:tc>
      </w:tr>
      <w:tr w:rsidR="00EB4B0A" w:rsidTr="00EB4B0A">
        <w:trPr>
          <w:trHeight w:val="2208"/>
        </w:trPr>
        <w:tc>
          <w:tcPr>
            <w:tcW w:w="836" w:type="dxa"/>
            <w:vMerge/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vMerge w:val="restart"/>
            <w:tcBorders>
              <w:top w:val="single" w:sz="4" w:space="0" w:color="auto"/>
            </w:tcBorders>
          </w:tcPr>
          <w:p w:rsidR="00EB4B0A" w:rsidRPr="0022695C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организация реж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имных моментов в детском саду. </w:t>
            </w: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B0A" w:rsidRPr="0022695C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наставником занятий с целью выявления профессиональных затруднений и совместное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ределение путей их устранения. </w:t>
            </w:r>
          </w:p>
          <w:p w:rsidR="00EB4B0A" w:rsidRPr="0022695C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7" w:type="dxa"/>
            <w:vMerge w:val="restart"/>
            <w:tcBorders>
              <w:top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молодым специалистом режимных моментов, ответы на вопросы молодого специалиста.</w:t>
            </w:r>
          </w:p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занятий молодого специалиста. Обсуждение. Помощь.</w:t>
            </w:r>
          </w:p>
          <w:p w:rsidR="00EB4B0A" w:rsidRDefault="00EB4B0A" w:rsidP="00EB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 w:val="restart"/>
            <w:tcBorders>
              <w:top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2021г.</w:t>
            </w:r>
          </w:p>
        </w:tc>
      </w:tr>
      <w:tr w:rsidR="00EB4B0A" w:rsidTr="00121BAE">
        <w:trPr>
          <w:trHeight w:val="571"/>
        </w:trPr>
        <w:tc>
          <w:tcPr>
            <w:tcW w:w="836" w:type="dxa"/>
            <w:vMerge w:val="restart"/>
            <w:tcBorders>
              <w:top w:val="nil"/>
              <w:bottom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vMerge/>
            <w:tcBorders>
              <w:bottom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vMerge/>
            <w:tcBorders>
              <w:bottom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  <w:tcBorders>
              <w:bottom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bottom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B0A" w:rsidTr="00EB4B0A">
        <w:trPr>
          <w:trHeight w:val="3000"/>
        </w:trPr>
        <w:tc>
          <w:tcPr>
            <w:tcW w:w="836" w:type="dxa"/>
            <w:vMerge/>
            <w:tcBorders>
              <w:top w:val="nil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EB4B0A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Самообразование педагога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7552B" w:rsidRDefault="0097552B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7552B" w:rsidRDefault="0097552B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7552B" w:rsidRDefault="0097552B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7552B" w:rsidRDefault="0097552B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7552B" w:rsidRDefault="0097552B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образовательной деятельности.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EB4B0A" w:rsidRDefault="00EB4B0A" w:rsidP="00EB4B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Консультация, оказание помощи и ответы на интересующие вопросы. </w:t>
            </w:r>
          </w:p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методической литературы по теме самообразования</w:t>
            </w:r>
          </w:p>
          <w:p w:rsidR="00EB4B0A" w:rsidRPr="00511B3D" w:rsidRDefault="00EB4B0A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молодым специалистом организованной деятельности, обсуждение задач, технологий и результативности.</w:t>
            </w:r>
          </w:p>
        </w:tc>
        <w:tc>
          <w:tcPr>
            <w:tcW w:w="3012" w:type="dxa"/>
            <w:tcBorders>
              <w:top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</w:tcBorders>
          </w:tcPr>
          <w:p w:rsidR="00EB4B0A" w:rsidRDefault="00EB4B0A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B4B0A" w:rsidRDefault="0097552B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2021</w:t>
            </w:r>
          </w:p>
        </w:tc>
      </w:tr>
      <w:tr w:rsidR="001A4EBD" w:rsidTr="00EB4B0A">
        <w:tc>
          <w:tcPr>
            <w:tcW w:w="836" w:type="dxa"/>
            <w:tcBorders>
              <w:top w:val="nil"/>
            </w:tcBorders>
          </w:tcPr>
          <w:p w:rsidR="001A4EBD" w:rsidRDefault="001A4EBD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nil"/>
            </w:tcBorders>
          </w:tcPr>
          <w:p w:rsidR="001A4EBD" w:rsidRDefault="0097552B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11B3D"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1B3D"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взаимодействия с семьей, (консультации «Здоровый образ жизни в семье»</w:t>
            </w:r>
            <w:r w:rsidR="00511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11B3D" w:rsidRDefault="00511B3D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1B3D" w:rsidRDefault="00511B3D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подготовки детей к празднику и педагогическая позиция при проведении праздника «Новый год»</w:t>
            </w:r>
          </w:p>
        </w:tc>
        <w:tc>
          <w:tcPr>
            <w:tcW w:w="2947" w:type="dxa"/>
            <w:tcBorders>
              <w:top w:val="nil"/>
            </w:tcBorders>
          </w:tcPr>
          <w:p w:rsidR="001A4EBD" w:rsidRDefault="00511B3D" w:rsidP="00EB4B0A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Консультация, подбор литературы для изучения, совместное планирование работы с родителями.</w:t>
            </w:r>
          </w:p>
          <w:p w:rsidR="00511B3D" w:rsidRDefault="00511B3D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различными инструкциями в детском саду, помочь осознать серьезность их исполнения.</w:t>
            </w:r>
          </w:p>
        </w:tc>
        <w:tc>
          <w:tcPr>
            <w:tcW w:w="3012" w:type="dxa"/>
            <w:tcBorders>
              <w:top w:val="nil"/>
            </w:tcBorders>
          </w:tcPr>
          <w:p w:rsidR="001A4EBD" w:rsidRDefault="001A4EBD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1A4EBD" w:rsidRDefault="001A4EBD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1A4EBD" w:rsidRDefault="00511B3D" w:rsidP="00EB4B0A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2021г.</w:t>
            </w:r>
          </w:p>
        </w:tc>
      </w:tr>
    </w:tbl>
    <w:p w:rsidR="006D3A69" w:rsidRDefault="006D3A69" w:rsidP="006D3A6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3A69" w:rsidRDefault="006D3A69" w:rsidP="006D3A6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D3A69" w:rsidRDefault="006D3A69" w:rsidP="006D3A69">
      <w:hyperlink r:id="rId22"/>
    </w:p>
    <w:p w:rsidR="006D3A69" w:rsidRDefault="006D3A69" w:rsidP="006D3A69">
      <w:pPr>
        <w:rPr>
          <w:rFonts w:ascii="Times New Roman" w:eastAsia="Calibri" w:hAnsi="Times New Roman" w:cs="Times New Roman"/>
          <w:sz w:val="28"/>
          <w:szCs w:val="28"/>
        </w:rPr>
      </w:pPr>
    </w:p>
    <w:p w:rsidR="006D3A69" w:rsidRDefault="006D3A69" w:rsidP="006D3A69"/>
    <w:p w:rsidR="00775034" w:rsidRDefault="00775034"/>
    <w:sectPr w:rsidR="00775034" w:rsidSect="006D3A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A69"/>
    <w:rsid w:val="001A4EBD"/>
    <w:rsid w:val="0022695C"/>
    <w:rsid w:val="00511B3D"/>
    <w:rsid w:val="005B445D"/>
    <w:rsid w:val="00693C46"/>
    <w:rsid w:val="006B02FA"/>
    <w:rsid w:val="006D3A69"/>
    <w:rsid w:val="00775034"/>
    <w:rsid w:val="00921FA0"/>
    <w:rsid w:val="0097552B"/>
    <w:rsid w:val="00EB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F028D1-E12B-4729-99EB-D0552B98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A69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3A69"/>
    <w:pPr>
      <w:suppressAutoHyphens/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testate@mail.ru" TargetMode="External"/><Relationship Id="rId13" Type="http://schemas.openxmlformats.org/officeDocument/2006/relationships/hyperlink" Target="mailto:attestate@mail.ru" TargetMode="External"/><Relationship Id="rId18" Type="http://schemas.openxmlformats.org/officeDocument/2006/relationships/hyperlink" Target="mailto:attestate@mail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attestate@mail.ru" TargetMode="External"/><Relationship Id="rId7" Type="http://schemas.openxmlformats.org/officeDocument/2006/relationships/hyperlink" Target="mailto:attestate@mail.ru" TargetMode="External"/><Relationship Id="rId12" Type="http://schemas.openxmlformats.org/officeDocument/2006/relationships/hyperlink" Target="mailto:attestate@mail.ru" TargetMode="External"/><Relationship Id="rId17" Type="http://schemas.openxmlformats.org/officeDocument/2006/relationships/hyperlink" Target="mailto:attestate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ttestate@mail.ru" TargetMode="External"/><Relationship Id="rId20" Type="http://schemas.openxmlformats.org/officeDocument/2006/relationships/hyperlink" Target="mailto:attestate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attestate@mail.ru" TargetMode="External"/><Relationship Id="rId11" Type="http://schemas.openxmlformats.org/officeDocument/2006/relationships/hyperlink" Target="mailto:attestate@mail.ru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attestate@mail.ru" TargetMode="External"/><Relationship Id="rId15" Type="http://schemas.openxmlformats.org/officeDocument/2006/relationships/hyperlink" Target="mailto:attestate@mail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ttestate@mail.ru" TargetMode="External"/><Relationship Id="rId19" Type="http://schemas.openxmlformats.org/officeDocument/2006/relationships/hyperlink" Target="mailto:attestate@mail.ru" TargetMode="External"/><Relationship Id="rId4" Type="http://schemas.openxmlformats.org/officeDocument/2006/relationships/hyperlink" Target="mailto:attestate@mail.ru" TargetMode="External"/><Relationship Id="rId9" Type="http://schemas.openxmlformats.org/officeDocument/2006/relationships/hyperlink" Target="mailto:attestate@mail.ru" TargetMode="External"/><Relationship Id="rId14" Type="http://schemas.openxmlformats.org/officeDocument/2006/relationships/hyperlink" Target="mailto:attestate@mail.ru" TargetMode="External"/><Relationship Id="rId22" Type="http://schemas.openxmlformats.org/officeDocument/2006/relationships/hyperlink" Target="mailto:attestate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2022-01-10T08:14:00Z</dcterms:created>
  <dcterms:modified xsi:type="dcterms:W3CDTF">2022-01-10T10:54:00Z</dcterms:modified>
</cp:coreProperties>
</file>